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E65A" w14:textId="57BE8E9A" w:rsidR="002F72C9" w:rsidRDefault="002F72C9"/>
    <w:p w14:paraId="447191B9" w14:textId="648FB70A" w:rsidR="00FD70CB" w:rsidRDefault="00582CFA">
      <w:r>
        <w:t xml:space="preserve">BASIC RESEARCH FOR RANK </w:t>
      </w:r>
      <w:proofErr w:type="gramStart"/>
      <w:r>
        <w:t>CHOICE  VOTING</w:t>
      </w:r>
      <w:proofErr w:type="gramEnd"/>
    </w:p>
    <w:p w14:paraId="40605A5B" w14:textId="0251BA8A" w:rsidR="00FD70CB" w:rsidRDefault="00FD70CB">
      <w:hyperlink r:id="rId4" w:history="1">
        <w:r w:rsidRPr="00FD70CB">
          <w:rPr>
            <w:rStyle w:val="Hyperlink"/>
          </w:rPr>
          <w:t xml:space="preserve">What Is Ranked-Choice Voting &amp; How Does It Work? | </w:t>
        </w:r>
        <w:proofErr w:type="spellStart"/>
        <w:r w:rsidRPr="00FD70CB">
          <w:rPr>
            <w:rStyle w:val="Hyperlink"/>
          </w:rPr>
          <w:t>Shortform</w:t>
        </w:r>
        <w:proofErr w:type="spellEnd"/>
        <w:r w:rsidRPr="00FD70CB">
          <w:rPr>
            <w:rStyle w:val="Hyperlink"/>
          </w:rPr>
          <w:t xml:space="preserve"> Books</w:t>
        </w:r>
      </w:hyperlink>
    </w:p>
    <w:p w14:paraId="146DE36D" w14:textId="256CC525" w:rsidR="00FD70CB" w:rsidRDefault="00FD70CB">
      <w:hyperlink r:id="rId5" w:history="1">
        <w:r w:rsidRPr="00FD70CB">
          <w:rPr>
            <w:rStyle w:val="Hyperlink"/>
          </w:rPr>
          <w:t xml:space="preserve">Evaluating the Effects of Ranked-Choice Voting: Introduction (Lee </w:t>
        </w:r>
        <w:proofErr w:type="spellStart"/>
        <w:r w:rsidRPr="00FD70CB">
          <w:rPr>
            <w:rStyle w:val="Hyperlink"/>
          </w:rPr>
          <w:t>Drutman</w:t>
        </w:r>
        <w:proofErr w:type="spellEnd"/>
        <w:r w:rsidRPr="00FD70CB">
          <w:rPr>
            <w:rStyle w:val="Hyperlink"/>
          </w:rPr>
          <w:t xml:space="preserve"> and </w:t>
        </w:r>
        <w:proofErr w:type="spellStart"/>
        <w:r w:rsidRPr="00FD70CB">
          <w:rPr>
            <w:rStyle w:val="Hyperlink"/>
          </w:rPr>
          <w:t>Maresa</w:t>
        </w:r>
        <w:proofErr w:type="spellEnd"/>
        <w:r w:rsidRPr="00FD70CB">
          <w:rPr>
            <w:rStyle w:val="Hyperlink"/>
          </w:rPr>
          <w:t xml:space="preserve"> </w:t>
        </w:r>
        <w:proofErr w:type="spellStart"/>
        <w:r w:rsidRPr="00FD70CB">
          <w:rPr>
            <w:rStyle w:val="Hyperlink"/>
          </w:rPr>
          <w:t>Strano</w:t>
        </w:r>
        <w:proofErr w:type="spellEnd"/>
        <w:r w:rsidRPr="00FD70CB">
          <w:rPr>
            <w:rStyle w:val="Hyperlink"/>
          </w:rPr>
          <w:t>) (newamerica.org)</w:t>
        </w:r>
      </w:hyperlink>
    </w:p>
    <w:p w14:paraId="43285379" w14:textId="3E7923AE" w:rsidR="00FD70CB" w:rsidRDefault="00FD70CB">
      <w:hyperlink r:id="rId6" w:history="1">
        <w:r w:rsidRPr="00FD70CB">
          <w:rPr>
            <w:rStyle w:val="Hyperlink"/>
          </w:rPr>
          <w:t>OPINION: Five reasons why ranked choice voting is a bad idea | Coeur d'Alene Press (cdapress.com)</w:t>
        </w:r>
      </w:hyperlink>
    </w:p>
    <w:p w14:paraId="485AA9E5" w14:textId="77777777" w:rsidR="00582CFA" w:rsidRDefault="00582CFA"/>
    <w:sectPr w:rsidR="0058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CB"/>
    <w:rsid w:val="001F2717"/>
    <w:rsid w:val="002F72C9"/>
    <w:rsid w:val="00411FC7"/>
    <w:rsid w:val="00582CFA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90D2"/>
  <w15:chartTrackingRefBased/>
  <w15:docId w15:val="{6C486F69-237A-470E-AD1F-9A4071F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apress.com/news/2023/may/12/opinion-five-reasons-why-ranked-choice-voting-bad-/" TargetMode="External"/><Relationship Id="rId5" Type="http://schemas.openxmlformats.org/officeDocument/2006/relationships/hyperlink" Target="https://www.newamerica.org/political-reform/reports/evaluating-the-effects-of-ranked-choice-voting/introduction-lee-drutman-and-maresa-strano/" TargetMode="External"/><Relationship Id="rId4" Type="http://schemas.openxmlformats.org/officeDocument/2006/relationships/hyperlink" Target="https://www.shortform.com/blog/what-is-ranked-choice-vo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Murvin Auzenne</dc:creator>
  <cp:keywords/>
  <dc:description/>
  <cp:lastModifiedBy>Murvin Auzenne</cp:lastModifiedBy>
  <cp:revision>1</cp:revision>
  <dcterms:created xsi:type="dcterms:W3CDTF">2023-05-29T17:37:00Z</dcterms:created>
  <dcterms:modified xsi:type="dcterms:W3CDTF">2023-05-29T17:51:00Z</dcterms:modified>
</cp:coreProperties>
</file>